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5580C" w14:textId="77777777" w:rsidR="003A206B" w:rsidRDefault="003A206B" w:rsidP="006204CB">
      <w:pPr>
        <w:bidi/>
        <w:ind w:left="-76" w:right="-142"/>
        <w:jc w:val="center"/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</w:pPr>
    </w:p>
    <w:p w14:paraId="114DBDF4" w14:textId="77777777" w:rsidR="003A206B" w:rsidRDefault="003A206B" w:rsidP="003A206B">
      <w:pPr>
        <w:bidi/>
        <w:ind w:left="-76" w:right="-142"/>
        <w:jc w:val="center"/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</w:pPr>
    </w:p>
    <w:p w14:paraId="5E506AD6" w14:textId="14580F40" w:rsidR="006204CB" w:rsidRPr="006204CB" w:rsidRDefault="006204CB" w:rsidP="003A206B">
      <w:pPr>
        <w:bidi/>
        <w:ind w:left="-76" w:right="-142"/>
        <w:jc w:val="center"/>
        <w:rPr>
          <w:rFonts w:ascii="Calibri" w:eastAsia="Calibri" w:hAnsi="Calibri" w:cs="B Nazanin"/>
          <w:b/>
          <w:bCs/>
          <w:color w:val="000000"/>
          <w:lang w:val="en-US"/>
        </w:rPr>
      </w:pPr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عنوان مقاله</w:t>
      </w:r>
    </w:p>
    <w:p w14:paraId="4E1F7346" w14:textId="5A5FB3DB" w:rsidR="006204CB" w:rsidRPr="006204CB" w:rsidRDefault="006204CB" w:rsidP="006204CB">
      <w:pPr>
        <w:bidi/>
        <w:ind w:left="-76" w:right="-142"/>
        <w:jc w:val="center"/>
        <w:rPr>
          <w:rFonts w:ascii="Calibri" w:eastAsia="Calibri" w:hAnsi="Calibri" w:cs="B Nazanin"/>
          <w:b/>
          <w:bCs/>
          <w:color w:val="000000"/>
          <w:sz w:val="24"/>
          <w:szCs w:val="24"/>
          <w:rtl/>
          <w:lang w:val="en-US"/>
        </w:rPr>
      </w:pPr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( فونت 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 xml:space="preserve"> B Nazanin Bold 12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، بدون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محدودیت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تعداد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واژگان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)</w:t>
      </w:r>
    </w:p>
    <w:p w14:paraId="279634F9" w14:textId="77777777" w:rsidR="006204CB" w:rsidRPr="006204CB" w:rsidRDefault="006204CB" w:rsidP="006204CB">
      <w:pPr>
        <w:bidi/>
        <w:spacing w:line="240" w:lineRule="auto"/>
        <w:ind w:left="-76" w:right="-142"/>
        <w:jc w:val="center"/>
        <w:rPr>
          <w:rFonts w:ascii="Calibri" w:eastAsia="Calibri" w:hAnsi="Calibri" w:cs="B Nazanin"/>
          <w:color w:val="000000"/>
          <w:sz w:val="20"/>
          <w:szCs w:val="20"/>
          <w:rtl/>
          <w:lang w:val="en-US"/>
        </w:rPr>
      </w:pPr>
      <w:r w:rsidRPr="006204CB">
        <w:rPr>
          <w:rFonts w:ascii="Calibri" w:eastAsia="Calibri" w:hAnsi="Calibri" w:cs="B Nazanin" w:hint="cs"/>
          <w:color w:val="000000"/>
          <w:sz w:val="20"/>
          <w:szCs w:val="20"/>
          <w:u w:val="single"/>
          <w:rtl/>
          <w:lang w:val="en-US"/>
        </w:rPr>
        <w:t xml:space="preserve">نام و نام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u w:val="single"/>
          <w:rtl/>
          <w:lang w:val="en-US"/>
        </w:rPr>
        <w:t>خانوادگی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u w:val="single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u w:val="single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u w:val="single"/>
          <w:rtl/>
          <w:lang w:val="en-US"/>
        </w:rPr>
        <w:t xml:space="preserve"> اول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u w:val="single"/>
          <w:vertAlign w:val="superscript"/>
          <w:rtl/>
          <w:lang w:val="en-US"/>
        </w:rPr>
        <w:t>1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u w:val="single"/>
          <w:rtl/>
          <w:lang w:val="en-US"/>
        </w:rPr>
        <w:t xml:space="preserve"> 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، نام و نام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خانوادگی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دوم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vertAlign w:val="superscript"/>
          <w:rtl/>
          <w:lang w:val="en-US"/>
        </w:rPr>
        <w:t>2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، نام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سایر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نویسندگان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vertAlign w:val="superscript"/>
          <w:rtl/>
          <w:lang w:val="en-US"/>
        </w:rPr>
        <w:t>3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(فونت </w:t>
      </w:r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 xml:space="preserve">B Nazanin 10 </w:t>
      </w:r>
      <w:proofErr w:type="spellStart"/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)</w:t>
      </w:r>
    </w:p>
    <w:p w14:paraId="487B078D" w14:textId="77777777" w:rsidR="006204CB" w:rsidRPr="006204CB" w:rsidRDefault="006204CB" w:rsidP="006204CB">
      <w:pPr>
        <w:bidi/>
        <w:spacing w:line="240" w:lineRule="auto"/>
        <w:ind w:left="-76" w:right="-142"/>
        <w:jc w:val="center"/>
        <w:rPr>
          <w:rFonts w:ascii="Calibri" w:eastAsia="Calibri" w:hAnsi="Calibri" w:cs="B Nazanin"/>
          <w:color w:val="000000"/>
          <w:rtl/>
          <w:lang w:val="en-US"/>
        </w:rPr>
      </w:pPr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(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زیر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نام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مسئول خط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کشیده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شود.)</w:t>
      </w:r>
    </w:p>
    <w:p w14:paraId="32DD96EC" w14:textId="77777777" w:rsidR="006204CB" w:rsidRPr="006204CB" w:rsidRDefault="006204CB" w:rsidP="006204CB">
      <w:pPr>
        <w:bidi/>
        <w:spacing w:line="240" w:lineRule="auto"/>
        <w:ind w:left="-76" w:right="-142"/>
        <w:jc w:val="center"/>
        <w:rPr>
          <w:rFonts w:ascii="Calibri" w:eastAsia="Calibri" w:hAnsi="Calibri" w:cs="B Nazanin"/>
          <w:color w:val="000000"/>
          <w:sz w:val="20"/>
          <w:szCs w:val="20"/>
          <w:rtl/>
          <w:lang w:val="en-US"/>
        </w:rPr>
      </w:pPr>
      <w:r w:rsidRPr="006204CB">
        <w:rPr>
          <w:rFonts w:ascii="Calibri" w:eastAsia="Calibri" w:hAnsi="Calibri" w:cs="B Nazanin" w:hint="cs"/>
          <w:color w:val="000000"/>
          <w:sz w:val="20"/>
          <w:szCs w:val="20"/>
          <w:vertAlign w:val="superscript"/>
          <w:rtl/>
          <w:lang w:val="en-US"/>
        </w:rPr>
        <w:t xml:space="preserve">1 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عنوان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علمی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و نام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دانشگاه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اول (فونت </w:t>
      </w:r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 xml:space="preserve">B Nazanin 10 </w:t>
      </w:r>
      <w:proofErr w:type="spellStart"/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)</w:t>
      </w:r>
    </w:p>
    <w:p w14:paraId="79F3A862" w14:textId="77777777" w:rsidR="006204CB" w:rsidRPr="006204CB" w:rsidRDefault="006204CB" w:rsidP="006204CB">
      <w:pPr>
        <w:bidi/>
        <w:spacing w:line="240" w:lineRule="auto"/>
        <w:ind w:left="-76" w:right="-142"/>
        <w:jc w:val="center"/>
        <w:rPr>
          <w:rFonts w:ascii="Calibri" w:eastAsia="Calibri" w:hAnsi="Calibri" w:cs="B Nazanin"/>
          <w:color w:val="000000"/>
          <w:sz w:val="20"/>
          <w:szCs w:val="20"/>
          <w:rtl/>
          <w:lang w:val="en-US"/>
        </w:rPr>
      </w:pPr>
      <w:r w:rsidRPr="006204CB">
        <w:rPr>
          <w:rFonts w:ascii="Calibri" w:eastAsia="Calibri" w:hAnsi="Calibri" w:cs="B Nazanin" w:hint="cs"/>
          <w:color w:val="000000"/>
          <w:sz w:val="20"/>
          <w:szCs w:val="20"/>
          <w:vertAlign w:val="superscript"/>
          <w:rtl/>
          <w:lang w:val="en-US"/>
        </w:rPr>
        <w:t xml:space="preserve">2 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عنوان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علمی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و نام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دانشگاه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دوم(فونت </w:t>
      </w:r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 xml:space="preserve">B Nazanin 10 </w:t>
      </w:r>
      <w:proofErr w:type="spellStart"/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)</w:t>
      </w:r>
    </w:p>
    <w:p w14:paraId="138FB0D7" w14:textId="77777777" w:rsidR="006204CB" w:rsidRPr="006204CB" w:rsidRDefault="006204CB" w:rsidP="006204CB">
      <w:pPr>
        <w:bidi/>
        <w:spacing w:line="240" w:lineRule="auto"/>
        <w:ind w:left="-76" w:right="-142"/>
        <w:jc w:val="center"/>
        <w:rPr>
          <w:rFonts w:ascii="Calibri" w:eastAsia="Calibri" w:hAnsi="Calibri" w:cs="B Nazanin"/>
          <w:color w:val="000000"/>
          <w:sz w:val="20"/>
          <w:szCs w:val="20"/>
          <w:rtl/>
          <w:lang w:val="en-US"/>
        </w:rPr>
      </w:pPr>
      <w:r w:rsidRPr="006204CB">
        <w:rPr>
          <w:rFonts w:ascii="Calibri" w:eastAsia="Calibri" w:hAnsi="Calibri" w:cs="B Nazanin" w:hint="cs"/>
          <w:color w:val="000000"/>
          <w:sz w:val="20"/>
          <w:szCs w:val="20"/>
          <w:vertAlign w:val="superscript"/>
          <w:rtl/>
          <w:lang w:val="en-US"/>
        </w:rPr>
        <w:t xml:space="preserve">3 </w:t>
      </w:r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عنوان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علمی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و نام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دانشگاه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 xml:space="preserve"> سوم (فونت </w:t>
      </w:r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 xml:space="preserve">B Nazanin 10 </w:t>
      </w:r>
      <w:proofErr w:type="spellStart"/>
      <w:r w:rsidRPr="006204CB">
        <w:rPr>
          <w:rFonts w:ascii="Calibri" w:eastAsia="Calibri" w:hAnsi="Calibri" w:cs="B Nazanin"/>
          <w:color w:val="000000"/>
          <w:sz w:val="20"/>
          <w:szCs w:val="20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color w:val="000000"/>
          <w:sz w:val="20"/>
          <w:szCs w:val="20"/>
          <w:rtl/>
          <w:lang w:val="en-US"/>
        </w:rPr>
        <w:t>)</w:t>
      </w:r>
    </w:p>
    <w:p w14:paraId="0A7FD7B0" w14:textId="0BF829B7" w:rsidR="006204CB" w:rsidRDefault="006204CB" w:rsidP="006204CB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lang w:val="en-US"/>
        </w:rPr>
      </w:pPr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مقدمه و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پیشینه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اطلاعاتی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(فونت 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 xml:space="preserve">B Nazanin Bold 12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):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بخش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بایست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اهداف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پژوهش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مورد نظر را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بیان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نماید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.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قسمت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باید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حاوی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اطلاعات</w:t>
      </w:r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پایه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و</w:t>
      </w:r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فرضیات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باشد</w:t>
      </w:r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>.</w:t>
      </w:r>
    </w:p>
    <w:p w14:paraId="4A650AA7" w14:textId="77777777" w:rsidR="009A2C1D" w:rsidRPr="006204CB" w:rsidRDefault="009A2C1D" w:rsidP="009A2C1D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</w:pPr>
    </w:p>
    <w:p w14:paraId="65823B86" w14:textId="215672D9" w:rsidR="006204CB" w:rsidRDefault="006204CB" w:rsidP="006204CB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lang w:val="en-US"/>
        </w:rPr>
      </w:pPr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روش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کار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(فونت 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 xml:space="preserve">B Nazanin Bold 12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):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بخش شامل روش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مورد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استفاده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و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شیوه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انجام مطالعه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باشد. در صورت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استفاده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از روش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آماری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، نام روش و نرم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افزار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مورد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استفاده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باید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قسمت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ذکر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شود.</w:t>
      </w:r>
    </w:p>
    <w:p w14:paraId="0C80C1EE" w14:textId="77777777" w:rsidR="009A2C1D" w:rsidRPr="006204CB" w:rsidRDefault="009A2C1D" w:rsidP="009A2C1D">
      <w:pPr>
        <w:bidi/>
        <w:ind w:left="-76" w:right="-142"/>
        <w:jc w:val="both"/>
        <w:rPr>
          <w:rFonts w:ascii="Calibri" w:eastAsia="Calibri" w:hAnsi="Calibri" w:cs="B Nazanin"/>
          <w:b/>
          <w:bCs/>
          <w:color w:val="000000"/>
          <w:sz w:val="24"/>
          <w:szCs w:val="24"/>
          <w:rtl/>
          <w:lang w:val="en-US"/>
        </w:rPr>
      </w:pPr>
    </w:p>
    <w:p w14:paraId="5032738C" w14:textId="429C8BCC" w:rsidR="006204CB" w:rsidRDefault="006204CB" w:rsidP="006204CB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lang w:val="en-US"/>
        </w:rPr>
      </w:pP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نت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rtl/>
          <w:lang w:val="en-US"/>
        </w:rPr>
        <w:t>ایج</w:t>
      </w:r>
      <w:proofErr w:type="spellEnd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rtl/>
          <w:lang w:val="en-US"/>
        </w:rPr>
        <w:t xml:space="preserve"> </w:t>
      </w:r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(فونت 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 xml:space="preserve">B Nazanin Bold 12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):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بخش،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یافته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حاصل از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پژوهش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بیان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شده و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نتایج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به دست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آمده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از مطالعه، به صورت خلاصه توضيح داده شود.</w:t>
      </w:r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قسمت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می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تواند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حاوی</w:t>
      </w:r>
      <w:proofErr w:type="spellEnd"/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اطلاعات</w:t>
      </w:r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مهمی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به صورت</w:t>
      </w:r>
      <w:r w:rsidRPr="006204CB"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متنی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و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یا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داده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کمی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یا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کیفی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باشد.</w:t>
      </w:r>
    </w:p>
    <w:p w14:paraId="0AABDDC4" w14:textId="77777777" w:rsidR="009A2C1D" w:rsidRPr="006204CB" w:rsidRDefault="009A2C1D" w:rsidP="009A2C1D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</w:pPr>
    </w:p>
    <w:p w14:paraId="3A87A2F8" w14:textId="77777777" w:rsidR="006204CB" w:rsidRPr="006204CB" w:rsidRDefault="006204CB" w:rsidP="006204CB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</w:pPr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بحث و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نتیجه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گیری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(فونت 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 xml:space="preserve">B Nazanin Bold 12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):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قسمت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پژوهشگر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به طور مختصر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نتایج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مطالعات خود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دیگر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پژوهشگران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را مورد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مقايسه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قرار داده و مشخص مي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نمايد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که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يافته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هاي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او تا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چه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میزان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راستاي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يافته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هاي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ديگران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و يا مغاير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آن ها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باشد.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همچنین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ارائه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راهکارهای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پیشنهادی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و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زمینه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تحقیقات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پژوهش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های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بعدی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این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بخش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بیان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می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گردد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.</w:t>
      </w:r>
    </w:p>
    <w:p w14:paraId="0083C729" w14:textId="5669D5D0" w:rsidR="006204CB" w:rsidRPr="009A2C1D" w:rsidRDefault="006204CB" w:rsidP="006204CB">
      <w:pPr>
        <w:bidi/>
        <w:ind w:left="-76" w:right="-142"/>
        <w:jc w:val="both"/>
        <w:rPr>
          <w:rFonts w:ascii="Calibri" w:eastAsia="Calibri" w:hAnsi="Calibri" w:cs="B Nazanin"/>
          <w:b/>
          <w:bCs/>
          <w:i/>
          <w:iCs/>
          <w:color w:val="C00000"/>
          <w:sz w:val="24"/>
          <w:szCs w:val="24"/>
          <w:lang w:val="en-US"/>
        </w:rPr>
      </w:pPr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تمام بخش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های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چکیده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شامل مقدمه، روش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کار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، 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نتیجه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و بحث و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نتیجه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گیری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نباید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متشکل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از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بیش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از </w:t>
      </w:r>
      <w:r w:rsidR="009A2C1D"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500</w:t>
      </w:r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</w:t>
      </w:r>
      <w:proofErr w:type="spellStart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>کلمه</w:t>
      </w:r>
      <w:proofErr w:type="spellEnd"/>
      <w:r w:rsidRPr="009A2C1D">
        <w:rPr>
          <w:rFonts w:ascii="Calibri" w:eastAsia="Calibri" w:hAnsi="Calibri" w:cs="B Nazanin" w:hint="cs"/>
          <w:b/>
          <w:bCs/>
          <w:i/>
          <w:iCs/>
          <w:color w:val="C00000"/>
          <w:sz w:val="24"/>
          <w:szCs w:val="24"/>
          <w:rtl/>
          <w:lang w:val="en-US"/>
        </w:rPr>
        <w:t xml:space="preserve"> باشد.</w:t>
      </w:r>
    </w:p>
    <w:p w14:paraId="5D299FE9" w14:textId="77777777" w:rsidR="009A2C1D" w:rsidRPr="006204CB" w:rsidRDefault="009A2C1D" w:rsidP="009A2C1D">
      <w:pPr>
        <w:bidi/>
        <w:ind w:left="-76" w:right="-142"/>
        <w:jc w:val="both"/>
        <w:rPr>
          <w:rFonts w:ascii="Calibri" w:eastAsia="Calibri" w:hAnsi="Calibri" w:cs="B Nazanin"/>
          <w:i/>
          <w:iCs/>
          <w:color w:val="000000"/>
          <w:sz w:val="24"/>
          <w:szCs w:val="24"/>
          <w:rtl/>
          <w:lang w:val="en-US"/>
        </w:rPr>
      </w:pPr>
    </w:p>
    <w:p w14:paraId="5A7C12CF" w14:textId="20E886BD" w:rsidR="006204CB" w:rsidRDefault="006204CB" w:rsidP="006204CB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lang w:val="en-US"/>
        </w:rPr>
      </w:pP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کلمات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کلیدی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(فونت 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 xml:space="preserve">B Nazanin Bold 12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):</w:t>
      </w:r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حداقل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3 و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حداکثر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6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کلمه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دارای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بیشترین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ارتباط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پژوهش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مورد نظر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که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در متن به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کار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رفته و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ویرگول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از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يکديگر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 xml:space="preserve"> جدا شده </w:t>
      </w:r>
      <w:proofErr w:type="spellStart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باشند</w:t>
      </w:r>
      <w:proofErr w:type="spellEnd"/>
      <w:r w:rsidRPr="006204CB">
        <w:rPr>
          <w:rFonts w:ascii="Calibri" w:eastAsia="Calibri" w:hAnsi="Calibri" w:cs="B Nazanin" w:hint="cs"/>
          <w:color w:val="000000"/>
          <w:sz w:val="24"/>
          <w:szCs w:val="24"/>
          <w:rtl/>
          <w:lang w:val="en-US"/>
        </w:rPr>
        <w:t>.</w:t>
      </w:r>
    </w:p>
    <w:p w14:paraId="1385B304" w14:textId="77777777" w:rsidR="009A2C1D" w:rsidRPr="006204CB" w:rsidRDefault="009A2C1D" w:rsidP="009A2C1D">
      <w:pPr>
        <w:bidi/>
        <w:ind w:left="-76" w:right="-142"/>
        <w:jc w:val="both"/>
        <w:rPr>
          <w:rFonts w:ascii="Calibri" w:eastAsia="Calibri" w:hAnsi="Calibri" w:cs="B Nazanin"/>
          <w:color w:val="000000"/>
          <w:sz w:val="24"/>
          <w:szCs w:val="24"/>
          <w:rtl/>
          <w:lang w:val="en-US"/>
        </w:rPr>
      </w:pPr>
    </w:p>
    <w:p w14:paraId="64EA81C4" w14:textId="77777777" w:rsidR="006204CB" w:rsidRPr="006204CB" w:rsidRDefault="006204CB" w:rsidP="006204CB">
      <w:pPr>
        <w:bidi/>
        <w:ind w:left="-76" w:right="-142"/>
        <w:jc w:val="both"/>
        <w:rPr>
          <w:rFonts w:ascii="Calibri" w:eastAsia="Calibri" w:hAnsi="Calibri" w:cs="B Nazanin"/>
          <w:color w:val="000000"/>
          <w:rtl/>
          <w:lang w:val="en-US"/>
        </w:rPr>
      </w:pPr>
      <w:r w:rsidRPr="006204CB">
        <w:rPr>
          <w:rFonts w:ascii="Calibri" w:eastAsia="Calibri" w:hAnsi="Calibri" w:cs="B Nazanin" w:hint="cs"/>
          <w:b/>
          <w:bCs/>
          <w:color w:val="000000"/>
          <w:rtl/>
          <w:lang w:val="en-US"/>
        </w:rPr>
        <w:t xml:space="preserve">منابع (فونت </w:t>
      </w:r>
      <w:r w:rsidRPr="006204CB">
        <w:rPr>
          <w:rFonts w:ascii="Calibri" w:eastAsia="Calibri" w:hAnsi="Calibri" w:cs="B Nazanin"/>
          <w:b/>
          <w:bCs/>
          <w:color w:val="000000"/>
          <w:lang w:val="en-US"/>
        </w:rPr>
        <w:t xml:space="preserve">Times New Roman Bold 10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rtl/>
          <w:lang w:val="en-US"/>
        </w:rPr>
        <w:t>):</w:t>
      </w:r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</w:t>
      </w:r>
      <w:r w:rsidRPr="006204CB">
        <w:rPr>
          <w:rFonts w:ascii="Calibri" w:eastAsia="Calibri" w:hAnsi="Calibri" w:cs="B Nazanin" w:hint="cs"/>
          <w:color w:val="000000"/>
          <w:rtl/>
          <w:lang w:val="en-US"/>
        </w:rPr>
        <w:t>شامل</w:t>
      </w:r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حداقل</w:t>
      </w:r>
      <w:proofErr w:type="spellEnd"/>
      <w:r w:rsidRPr="006204CB">
        <w:rPr>
          <w:rFonts w:ascii="Calibri" w:eastAsia="Calibri" w:hAnsi="Calibri" w:cs="B Nazanin" w:hint="cs"/>
          <w:color w:val="000000"/>
          <w:rtl/>
          <w:lang w:val="en-US"/>
        </w:rPr>
        <w:t xml:space="preserve"> 2منبع </w:t>
      </w:r>
      <w:proofErr w:type="spellStart"/>
      <w:r w:rsidRPr="006204CB">
        <w:rPr>
          <w:rFonts w:ascii="Calibri" w:eastAsia="Calibri" w:hAnsi="Calibri" w:cs="B Nazanin" w:hint="cs"/>
          <w:color w:val="000000"/>
          <w:rtl/>
          <w:lang w:val="en-US"/>
        </w:rPr>
        <w:t>می</w:t>
      </w:r>
      <w:proofErr w:type="spellEnd"/>
      <w:r w:rsidRPr="006204CB">
        <w:rPr>
          <w:rFonts w:ascii="Calibri" w:eastAsia="Calibri" w:hAnsi="Calibri" w:cs="B Nazanin" w:hint="cs"/>
          <w:color w:val="000000"/>
          <w:rtl/>
          <w:lang w:val="en-US"/>
        </w:rPr>
        <w:t xml:space="preserve"> باشد.</w:t>
      </w:r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(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ابتدا</w:t>
      </w:r>
      <w:proofErr w:type="spellEnd"/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منابع فارسي و 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سپس</w:t>
      </w:r>
      <w:proofErr w:type="spellEnd"/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منابع 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انگليسي</w:t>
      </w:r>
      <w:proofErr w:type="spellEnd"/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). هر منبع </w:t>
      </w:r>
      <w:proofErr w:type="spellStart"/>
      <w:r w:rsidRPr="006204CB">
        <w:rPr>
          <w:rFonts w:ascii="Calibri" w:eastAsia="Calibri" w:hAnsi="Calibri" w:cs="B Nazanin" w:hint="cs"/>
          <w:color w:val="000000"/>
          <w:rtl/>
          <w:lang w:val="en-US"/>
        </w:rPr>
        <w:t>می</w:t>
      </w:r>
      <w:r w:rsidRPr="006204CB">
        <w:rPr>
          <w:rFonts w:ascii="Calibri" w:eastAsia="Calibri" w:hAnsi="Calibri" w:cs="B Nazanin"/>
          <w:color w:val="000000"/>
          <w:rtl/>
          <w:lang w:val="en-US"/>
        </w:rPr>
        <w:t>بايست</w:t>
      </w:r>
      <w:proofErr w:type="spellEnd"/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حداقل</w:t>
      </w:r>
      <w:proofErr w:type="spellEnd"/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يك‌بار</w:t>
      </w:r>
      <w:proofErr w:type="spellEnd"/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در متن مقاله مورد 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استفاده</w:t>
      </w:r>
      <w:proofErr w:type="spellEnd"/>
      <w:r w:rsidRPr="006204CB">
        <w:rPr>
          <w:rFonts w:ascii="Calibri" w:eastAsia="Calibri" w:hAnsi="Calibri" w:cs="B Nazanin"/>
          <w:color w:val="000000"/>
          <w:rtl/>
          <w:lang w:val="en-US"/>
        </w:rPr>
        <w:t xml:space="preserve"> قرار </w:t>
      </w:r>
      <w:proofErr w:type="spellStart"/>
      <w:r w:rsidRPr="006204CB">
        <w:rPr>
          <w:rFonts w:ascii="Calibri" w:eastAsia="Calibri" w:hAnsi="Calibri" w:cs="B Nazanin"/>
          <w:color w:val="000000"/>
          <w:rtl/>
          <w:lang w:val="en-US"/>
        </w:rPr>
        <w:t>گ</w:t>
      </w:r>
      <w:r w:rsidRPr="006204CB">
        <w:rPr>
          <w:rFonts w:ascii="Calibri" w:eastAsia="Calibri" w:hAnsi="Calibri" w:cs="B Nazanin" w:hint="cs"/>
          <w:color w:val="000000"/>
          <w:rtl/>
          <w:lang w:val="en-US"/>
        </w:rPr>
        <w:t>رفته</w:t>
      </w:r>
      <w:proofErr w:type="spellEnd"/>
      <w:r w:rsidRPr="006204CB">
        <w:rPr>
          <w:rFonts w:ascii="Calibri" w:eastAsia="Calibri" w:hAnsi="Calibri" w:cs="B Nazanin" w:hint="cs"/>
          <w:color w:val="000000"/>
          <w:rtl/>
          <w:lang w:val="en-US"/>
        </w:rPr>
        <w:t xml:space="preserve"> </w:t>
      </w:r>
      <w:r w:rsidRPr="006204CB">
        <w:rPr>
          <w:rFonts w:ascii="Calibri" w:eastAsia="Calibri" w:hAnsi="Calibri" w:cs="B Nazanin"/>
          <w:color w:val="000000"/>
          <w:rtl/>
          <w:lang w:val="en-US"/>
        </w:rPr>
        <w:t>و يا به آن اشاره</w:t>
      </w:r>
      <w:r w:rsidRPr="006204CB">
        <w:rPr>
          <w:rFonts w:ascii="Calibri" w:eastAsia="Calibri" w:hAnsi="Calibri" w:cs="B Nazanin" w:hint="cs"/>
          <w:color w:val="000000"/>
          <w:rtl/>
          <w:lang w:val="en-US"/>
        </w:rPr>
        <w:t xml:space="preserve"> شده باشد</w:t>
      </w:r>
      <w:r w:rsidRPr="006204CB">
        <w:rPr>
          <w:rFonts w:ascii="Calibri" w:eastAsia="Calibri" w:hAnsi="Calibri" w:cs="B Nazanin"/>
          <w:color w:val="000000"/>
          <w:rtl/>
          <w:lang w:val="en-US"/>
        </w:rPr>
        <w:t>.</w:t>
      </w:r>
    </w:p>
    <w:p w14:paraId="13811718" w14:textId="77777777" w:rsidR="006204CB" w:rsidRPr="006204CB" w:rsidRDefault="006204CB" w:rsidP="006204CB">
      <w:pPr>
        <w:bidi/>
        <w:ind w:left="-76" w:right="-142"/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</w:pP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lastRenderedPageBreak/>
        <w:t>آدرس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ایمیل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اول و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rtl/>
          <w:lang w:val="en-US"/>
        </w:rPr>
        <w:t xml:space="preserve">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rtl/>
          <w:lang w:val="en-US"/>
        </w:rPr>
        <w:t>نویسنده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مسئول (فونت 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 xml:space="preserve">Times New Roman 12 </w:t>
      </w:r>
      <w:proofErr w:type="spellStart"/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pt</w:t>
      </w:r>
      <w:proofErr w:type="spellEnd"/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>)</w:t>
      </w:r>
      <w:r w:rsidRPr="006204CB">
        <w:rPr>
          <w:rFonts w:ascii="Calibri" w:eastAsia="Calibri" w:hAnsi="Calibri" w:cs="B Nazanin"/>
          <w:b/>
          <w:bCs/>
          <w:color w:val="000000"/>
          <w:sz w:val="24"/>
          <w:szCs w:val="24"/>
          <w:lang w:val="en-US"/>
        </w:rPr>
        <w:t>:</w:t>
      </w:r>
      <w:r w:rsidRPr="006204CB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val="en-US"/>
        </w:rPr>
        <w:t xml:space="preserve"> </w:t>
      </w:r>
      <w:r w:rsidRPr="006204CB">
        <w:rPr>
          <w:rFonts w:ascii="Calibri" w:eastAsia="Calibri" w:hAnsi="Calibri" w:cs="B Nazanin"/>
          <w:color w:val="000000"/>
          <w:sz w:val="24"/>
          <w:szCs w:val="24"/>
          <w:lang w:val="en-US"/>
        </w:rPr>
        <w:t>username@mailserver.com</w:t>
      </w:r>
    </w:p>
    <w:p w14:paraId="339B1580" w14:textId="77777777" w:rsidR="0005327F" w:rsidRDefault="004628E0">
      <w:pPr>
        <w:rPr>
          <w:rtl/>
          <w:lang w:bidi="fa-IR"/>
        </w:rPr>
      </w:pPr>
    </w:p>
    <w:sectPr w:rsidR="0005327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E5A07" w14:textId="77777777" w:rsidR="004628E0" w:rsidRDefault="004628E0" w:rsidP="003A206B">
      <w:pPr>
        <w:spacing w:after="0" w:line="240" w:lineRule="auto"/>
      </w:pPr>
      <w:r>
        <w:separator/>
      </w:r>
    </w:p>
  </w:endnote>
  <w:endnote w:type="continuationSeparator" w:id="0">
    <w:p w14:paraId="22D0814B" w14:textId="77777777" w:rsidR="004628E0" w:rsidRDefault="004628E0" w:rsidP="003A2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E62765-1B8E-4504-B934-1C00A455C8D0}"/>
    <w:embedBold r:id="rId2" w:fontKey="{3FE05DDB-1E03-4D7F-BEC2-05756CC21159}"/>
    <w:embedItalic r:id="rId3" w:fontKey="{70AAF800-683D-48CF-A3FA-791E830FE78B}"/>
    <w:embedBoldItalic r:id="rId4" w:fontKey="{C5E9F754-2790-469A-8FE4-60C765BDE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64570CAD-02B1-4473-8C72-F150D2C48F93}"/>
    <w:embedBold r:id="rId6" w:fontKey="{59AF9437-9917-481F-9871-1BFFC1457CB8}"/>
    <w:embedItalic r:id="rId7" w:fontKey="{D0AF7C7F-72C2-48E4-900A-DFE62D2A9C9F}"/>
    <w:embedBoldItalic r:id="rId8" w:fontKey="{EE6A35C2-481E-4A0F-9FCD-A6740DB9E4F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CBC34E8B-FC1E-4800-A0FF-E2C08EB7B4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0E49291-7563-484E-BAD9-F85C6D8975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C0B15" w14:textId="77777777" w:rsidR="004628E0" w:rsidRDefault="004628E0" w:rsidP="003A206B">
      <w:pPr>
        <w:spacing w:after="0" w:line="240" w:lineRule="auto"/>
      </w:pPr>
      <w:r>
        <w:separator/>
      </w:r>
    </w:p>
  </w:footnote>
  <w:footnote w:type="continuationSeparator" w:id="0">
    <w:p w14:paraId="14124F64" w14:textId="77777777" w:rsidR="004628E0" w:rsidRDefault="004628E0" w:rsidP="003A2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E6BF" w14:textId="0E02D96D" w:rsidR="003A206B" w:rsidRPr="003A206B" w:rsidRDefault="003A206B" w:rsidP="003A206B">
    <w:pPr>
      <w:pStyle w:val="Header"/>
      <w:bidi/>
      <w:rPr>
        <w:rFonts w:cs="B Titr"/>
        <w:sz w:val="32"/>
        <w:szCs w:val="32"/>
        <w:rtl/>
        <w:lang w:bidi="fa-IR"/>
      </w:rPr>
    </w:pPr>
    <w:r w:rsidRPr="003A206B">
      <w:rPr>
        <w:rFonts w:ascii="Calibri" w:eastAsia="Calibri" w:hAnsi="Calibri" w:cs="Arial"/>
        <w:noProof/>
        <w:sz w:val="32"/>
        <w:szCs w:val="32"/>
        <w:lang w:val="en-US"/>
      </w:rPr>
      <w:drawing>
        <wp:anchor distT="0" distB="0" distL="114300" distR="114300" simplePos="0" relativeHeight="251659264" behindDoc="0" locked="0" layoutInCell="1" allowOverlap="1" wp14:anchorId="5AD173FC" wp14:editId="52C2DAB7">
          <wp:simplePos x="0" y="0"/>
          <wp:positionH relativeFrom="margin">
            <wp:posOffset>-848360</wp:posOffset>
          </wp:positionH>
          <wp:positionV relativeFrom="margin">
            <wp:posOffset>-1066800</wp:posOffset>
          </wp:positionV>
          <wp:extent cx="1409700" cy="14097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206B">
      <w:rPr>
        <w:rFonts w:cs="B Titr" w:hint="cs"/>
        <w:sz w:val="32"/>
        <w:szCs w:val="32"/>
        <w:rtl/>
        <w:lang w:bidi="fa-IR"/>
      </w:rPr>
      <w:t>بیست و چهارمین سمینار دانشجویان داروسازی ایران (</w:t>
    </w:r>
    <w:r w:rsidRPr="003A206B">
      <w:rPr>
        <w:rFonts w:asciiTheme="majorBidi" w:hAnsiTheme="majorBidi" w:cstheme="majorBidi"/>
        <w:b/>
        <w:bCs/>
        <w:sz w:val="36"/>
        <w:szCs w:val="36"/>
        <w:lang w:bidi="fa-IR"/>
      </w:rPr>
      <w:t>IPSS24</w:t>
    </w:r>
    <w:r w:rsidRPr="003A206B">
      <w:rPr>
        <w:rFonts w:cs="B Titr" w:hint="cs"/>
        <w:sz w:val="32"/>
        <w:szCs w:val="32"/>
        <w:rtl/>
        <w:lang w:bidi="fa-IR"/>
      </w:rPr>
      <w:t>)</w:t>
    </w:r>
  </w:p>
  <w:p w14:paraId="1E5BE844" w14:textId="227697AC" w:rsidR="003A206B" w:rsidRPr="003A206B" w:rsidRDefault="003A206B" w:rsidP="003A206B">
    <w:pPr>
      <w:pStyle w:val="Header"/>
      <w:bidi/>
      <w:rPr>
        <w:sz w:val="32"/>
        <w:szCs w:val="32"/>
      </w:rPr>
    </w:pPr>
    <w:r w:rsidRPr="003A206B">
      <w:rPr>
        <w:rFonts w:cs="B Titr" w:hint="cs"/>
        <w:sz w:val="32"/>
        <w:szCs w:val="32"/>
        <w:rtl/>
        <w:lang w:bidi="fa-IR"/>
      </w:rPr>
      <w:t>دانشکده داروسازی، دانشگاه علوم پزشکی اصفهان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CB"/>
    <w:rsid w:val="001D09CC"/>
    <w:rsid w:val="003A206B"/>
    <w:rsid w:val="004628E0"/>
    <w:rsid w:val="006204CB"/>
    <w:rsid w:val="006A4DC2"/>
    <w:rsid w:val="008D6F8A"/>
    <w:rsid w:val="009A2C1D"/>
    <w:rsid w:val="00B2168B"/>
    <w:rsid w:val="00E10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486AC0"/>
  <w15:chartTrackingRefBased/>
  <w15:docId w15:val="{780C1617-5EF0-42FC-8A08-5E0A5C25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06B"/>
  </w:style>
  <w:style w:type="paragraph" w:styleId="Footer">
    <w:name w:val="footer"/>
    <w:basedOn w:val="Normal"/>
    <w:link w:val="FooterChar"/>
    <w:uiPriority w:val="99"/>
    <w:unhideWhenUsed/>
    <w:rsid w:val="003A2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 D</dc:creator>
  <cp:keywords/>
  <dc:description/>
  <cp:lastModifiedBy>zeinab D</cp:lastModifiedBy>
  <cp:revision>4</cp:revision>
  <dcterms:created xsi:type="dcterms:W3CDTF">2022-08-06T14:01:00Z</dcterms:created>
  <dcterms:modified xsi:type="dcterms:W3CDTF">2022-08-06T14:02:00Z</dcterms:modified>
</cp:coreProperties>
</file>